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B5" w:rsidRDefault="00C115B5" w:rsidP="00C115B5">
      <w:pPr>
        <w:pBdr>
          <w:bottom w:val="single" w:sz="12" w:space="0" w:color="151515"/>
        </w:pBdr>
        <w:spacing w:after="105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151515"/>
          <w:kern w:val="36"/>
          <w:sz w:val="39"/>
          <w:szCs w:val="39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114550" cy="857250"/>
            <wp:effectExtent l="19050" t="0" r="0" b="0"/>
            <wp:docPr id="8" name="Immagine 8" descr="http://6e20.it/si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6e20.it/site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B5" w:rsidRPr="00C115B5" w:rsidRDefault="00C115B5" w:rsidP="00C115B5">
      <w:pPr>
        <w:pBdr>
          <w:bottom w:val="single" w:sz="12" w:space="0" w:color="151515"/>
        </w:pBdr>
        <w:spacing w:after="105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color w:val="151515"/>
          <w:kern w:val="36"/>
          <w:sz w:val="39"/>
          <w:szCs w:val="39"/>
          <w:lang w:eastAsia="it-IT"/>
        </w:rPr>
      </w:pPr>
      <w:r w:rsidRPr="00C115B5">
        <w:rPr>
          <w:rFonts w:ascii="Times New Roman" w:eastAsia="Times New Roman" w:hAnsi="Times New Roman" w:cs="Times New Roman"/>
          <w:b/>
          <w:bCs/>
          <w:i/>
          <w:iCs/>
          <w:color w:val="151515"/>
          <w:kern w:val="36"/>
          <w:sz w:val="39"/>
          <w:szCs w:val="39"/>
          <w:lang w:eastAsia="it-IT"/>
        </w:rPr>
        <w:t>Dentro Jawlensky</w:t>
      </w:r>
    </w:p>
    <w:p w:rsidR="00C115B5" w:rsidRPr="00C115B5" w:rsidRDefault="00C115B5" w:rsidP="00C115B5">
      <w:pPr>
        <w:spacing w:after="75" w:line="285" w:lineRule="atLeast"/>
        <w:jc w:val="center"/>
        <w:textAlignment w:val="center"/>
        <w:rPr>
          <w:rFonts w:ascii="Times New Roman" w:eastAsia="Times New Roman" w:hAnsi="Times New Roman" w:cs="Times New Roman"/>
          <w:color w:val="151515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70707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5981700" cy="2381250"/>
            <wp:effectExtent l="19050" t="0" r="0" b="0"/>
            <wp:docPr id="1" name="Immagine 1" descr="http://6e20.it/data/images/covercontent/6f0671b763274bad422fe8119fdb5a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e20.it/data/images/covercontent/6f0671b763274bad422fe8119fdb5a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B5" w:rsidRPr="00C115B5" w:rsidRDefault="00C115B5" w:rsidP="00C115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151515"/>
          <w:lang w:eastAsia="it-IT"/>
        </w:rPr>
      </w:pPr>
      <w:r w:rsidRPr="00C115B5">
        <w:rPr>
          <w:rFonts w:ascii="Times New Roman" w:eastAsia="Times New Roman" w:hAnsi="Times New Roman" w:cs="Times New Roman"/>
          <w:b/>
          <w:bCs/>
          <w:color w:val="151515"/>
          <w:lang w:eastAsia="it-IT"/>
        </w:rPr>
        <w:t>Teatro Out Off</w:t>
      </w:r>
      <w:r w:rsidRPr="00C115B5">
        <w:rPr>
          <w:rFonts w:ascii="Times New Roman" w:eastAsia="Times New Roman" w:hAnsi="Times New Roman" w:cs="Times New Roman"/>
          <w:color w:val="151515"/>
          <w:lang w:eastAsia="it-IT"/>
        </w:rPr>
        <w:br/>
        <w:t>Via Mac Mahon 16 - 20155 Milano</w:t>
      </w:r>
    </w:p>
    <w:p w:rsidR="00C115B5" w:rsidRPr="00C115B5" w:rsidRDefault="00C115B5" w:rsidP="00C115B5">
      <w:pPr>
        <w:spacing w:after="75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151515"/>
          <w:lang w:eastAsia="it-IT"/>
        </w:rPr>
      </w:pPr>
      <w:r w:rsidRPr="00C115B5">
        <w:rPr>
          <w:rFonts w:ascii="Times New Roman" w:eastAsia="Times New Roman" w:hAnsi="Times New Roman" w:cs="Times New Roman"/>
          <w:color w:val="151515"/>
          <w:lang w:eastAsia="it-IT"/>
        </w:rPr>
        <w:t>31/03/2015 - 20:00</w:t>
      </w:r>
    </w:p>
    <w:p w:rsidR="00C115B5" w:rsidRPr="00C115B5" w:rsidRDefault="00C115B5" w:rsidP="00C115B5">
      <w:pPr>
        <w:spacing w:after="75" w:line="285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151515"/>
          <w:spacing w:val="24"/>
          <w:lang w:eastAsia="it-IT"/>
        </w:rPr>
      </w:pPr>
      <w:r w:rsidRPr="00C115B5">
        <w:rPr>
          <w:rFonts w:ascii="Times New Roman" w:eastAsia="Times New Roman" w:hAnsi="Times New Roman" w:cs="Times New Roman"/>
          <w:i/>
          <w:iCs/>
          <w:color w:val="151515"/>
          <w:spacing w:val="24"/>
          <w:lang w:eastAsia="it-IT"/>
        </w:rPr>
        <w:t>fino al 02/04/2015</w:t>
      </w:r>
    </w:p>
    <w:p w:rsidR="00C115B5" w:rsidRPr="00C115B5" w:rsidRDefault="00C115B5" w:rsidP="00C115B5">
      <w:pPr>
        <w:spacing w:after="75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it-IT"/>
        </w:rPr>
      </w:pPr>
      <w:r w:rsidRPr="00C115B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it-IT"/>
        </w:rPr>
        <w:t xml:space="preserve">Di Tiziana </w:t>
      </w:r>
      <w:proofErr w:type="spellStart"/>
      <w:r w:rsidRPr="00C115B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it-IT"/>
        </w:rPr>
        <w:t>Arnaboldi</w:t>
      </w:r>
      <w:proofErr w:type="spellEnd"/>
    </w:p>
    <w:p w:rsidR="00C115B5" w:rsidRPr="00C115B5" w:rsidRDefault="00C115B5" w:rsidP="00C115B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151515"/>
          <w:sz w:val="24"/>
          <w:szCs w:val="24"/>
          <w:lang w:eastAsia="it-IT"/>
        </w:rPr>
      </w:pPr>
      <w:r w:rsidRPr="00C115B5">
        <w:rPr>
          <w:rFonts w:ascii="Times New Roman" w:eastAsia="Times New Roman" w:hAnsi="Times New Roman" w:cs="Times New Roman"/>
          <w:color w:val="151515"/>
          <w:sz w:val="24"/>
          <w:szCs w:val="24"/>
          <w:lang w:eastAsia="it-IT"/>
        </w:rPr>
        <w:t>Uno spettacolo che fonde cultura, musica e danza</w:t>
      </w:r>
    </w:p>
    <w:p w:rsidR="00C115B5" w:rsidRPr="00C115B5" w:rsidRDefault="00C115B5" w:rsidP="00C115B5">
      <w:pPr>
        <w:spacing w:before="150"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</w:pPr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 xml:space="preserve">"Dentro Jawlensky",lo spettacolo multimediale di Tiziana </w:t>
      </w:r>
      <w:proofErr w:type="spellStart"/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>Arnaboldi</w:t>
      </w:r>
      <w:proofErr w:type="spellEnd"/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>, arriva al Teatro Out Off di Milano dopo aver raccolto un ampio successo di critica e di pubblico a livello nazionale e internazionale.</w:t>
      </w:r>
    </w:p>
    <w:p w:rsidR="00C115B5" w:rsidRPr="00C115B5" w:rsidRDefault="00C115B5" w:rsidP="00C115B5">
      <w:pPr>
        <w:spacing w:before="150"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</w:pPr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 xml:space="preserve">Il pittore è il protagonista dell'intera rappresentazione, ideata e diretta dalla regista e coreografa , ma è soprattutto il soggetto di due atti di amore. Il primo è quello della nipote Angelica, che ha chiesto a Tiziana </w:t>
      </w:r>
      <w:proofErr w:type="spellStart"/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>Arnaboldi</w:t>
      </w:r>
      <w:proofErr w:type="spellEnd"/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 xml:space="preserve"> di mettere in scena i quadri di suo nonno; il secondo è quello della coreografa ticinese, che ha dato forma a quel desiderio unendo per la prima volta diversi linguaggi artistici e spingendo in là le frontiere della sperimentazione.</w:t>
      </w:r>
    </w:p>
    <w:p w:rsidR="00C115B5" w:rsidRPr="00C115B5" w:rsidRDefault="00C115B5" w:rsidP="00C115B5">
      <w:pPr>
        <w:spacing w:before="150" w:after="15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</w:pPr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 xml:space="preserve">Il risultato è un viaggio nel mondo pittorico di </w:t>
      </w:r>
      <w:proofErr w:type="spellStart"/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>Alexej</w:t>
      </w:r>
      <w:proofErr w:type="spellEnd"/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 xml:space="preserve"> von Jawlensky e nel suo genio creativo.</w:t>
      </w:r>
    </w:p>
    <w:p w:rsidR="00C115B5" w:rsidRPr="00C115B5" w:rsidRDefault="00C115B5" w:rsidP="00C115B5">
      <w:pPr>
        <w:spacing w:after="75" w:line="285" w:lineRule="atLeast"/>
        <w:textAlignment w:val="baseline"/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</w:pPr>
      <w:r w:rsidRPr="00C115B5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lang w:eastAsia="it-IT"/>
        </w:rPr>
        <w:t>Per informazioni:</w:t>
      </w:r>
      <w:r w:rsidRPr="00C115B5">
        <w:rPr>
          <w:rFonts w:ascii="Times New Roman" w:eastAsia="Times New Roman" w:hAnsi="Times New Roman" w:cs="Times New Roman"/>
          <w:color w:val="151515"/>
          <w:spacing w:val="12"/>
          <w:sz w:val="24"/>
          <w:szCs w:val="24"/>
          <w:lang w:eastAsia="it-IT"/>
        </w:rPr>
        <w:br/>
      </w:r>
      <w:hyperlink r:id="rId7" w:tgtFrame="_blank" w:history="1">
        <w:r w:rsidRPr="00C115B5">
          <w:rPr>
            <w:rFonts w:ascii="Times New Roman" w:eastAsia="Times New Roman" w:hAnsi="Times New Roman" w:cs="Times New Roman"/>
            <w:color w:val="707070"/>
            <w:spacing w:val="12"/>
            <w:sz w:val="24"/>
            <w:szCs w:val="24"/>
            <w:u w:val="single"/>
            <w:lang w:eastAsia="it-IT"/>
          </w:rPr>
          <w:t>www.teatrooutoff.it </w:t>
        </w:r>
      </w:hyperlink>
    </w:p>
    <w:p w:rsidR="008F304C" w:rsidRPr="00C115B5" w:rsidRDefault="00C115B5">
      <w:pPr>
        <w:rPr>
          <w:sz w:val="24"/>
          <w:szCs w:val="24"/>
        </w:rPr>
      </w:pPr>
    </w:p>
    <w:sectPr w:rsidR="008F304C" w:rsidRPr="00C115B5" w:rsidSect="00A8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C115B5"/>
    <w:rsid w:val="000E29C4"/>
    <w:rsid w:val="000F7527"/>
    <w:rsid w:val="00233047"/>
    <w:rsid w:val="002B59CD"/>
    <w:rsid w:val="003F1C52"/>
    <w:rsid w:val="004305BA"/>
    <w:rsid w:val="0044357F"/>
    <w:rsid w:val="00631FFA"/>
    <w:rsid w:val="00690AD7"/>
    <w:rsid w:val="00761367"/>
    <w:rsid w:val="00834C72"/>
    <w:rsid w:val="008554D1"/>
    <w:rsid w:val="008A5C2E"/>
    <w:rsid w:val="00923984"/>
    <w:rsid w:val="00925E2D"/>
    <w:rsid w:val="00931C3D"/>
    <w:rsid w:val="00972F3B"/>
    <w:rsid w:val="00A73491"/>
    <w:rsid w:val="00A85BA7"/>
    <w:rsid w:val="00AF7287"/>
    <w:rsid w:val="00B803DC"/>
    <w:rsid w:val="00BA675D"/>
    <w:rsid w:val="00C115B5"/>
    <w:rsid w:val="00D37A9D"/>
    <w:rsid w:val="00E51D3A"/>
    <w:rsid w:val="00E95C2A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BA7"/>
  </w:style>
  <w:style w:type="paragraph" w:styleId="Titolo1">
    <w:name w:val="heading 1"/>
    <w:basedOn w:val="Normale"/>
    <w:link w:val="Titolo1Carattere"/>
    <w:uiPriority w:val="9"/>
    <w:qFormat/>
    <w:rsid w:val="00C1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1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15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115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115B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115B5"/>
    <w:rPr>
      <w:b/>
      <w:bCs/>
    </w:rPr>
  </w:style>
  <w:style w:type="character" w:customStyle="1" w:styleId="stmainservices">
    <w:name w:val="stmainservices"/>
    <w:basedOn w:val="Carpredefinitoparagrafo"/>
    <w:rsid w:val="00C115B5"/>
  </w:style>
  <w:style w:type="character" w:customStyle="1" w:styleId="stbubblehcount">
    <w:name w:val="stbubble_hcount"/>
    <w:basedOn w:val="Carpredefinitoparagrafo"/>
    <w:rsid w:val="00C115B5"/>
  </w:style>
  <w:style w:type="character" w:customStyle="1" w:styleId="apple-converted-space">
    <w:name w:val="apple-converted-space"/>
    <w:basedOn w:val="Carpredefinitoparagrafo"/>
    <w:rsid w:val="00C115B5"/>
  </w:style>
  <w:style w:type="character" w:customStyle="1" w:styleId="chicklets">
    <w:name w:val="chicklets"/>
    <w:basedOn w:val="Carpredefinitoparagrafo"/>
    <w:rsid w:val="00C115B5"/>
  </w:style>
  <w:style w:type="paragraph" w:styleId="NormaleWeb">
    <w:name w:val="Normal (Web)"/>
    <w:basedOn w:val="Normale"/>
    <w:uiPriority w:val="99"/>
    <w:semiHidden/>
    <w:unhideWhenUsed/>
    <w:rsid w:val="00C1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5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0" w:color="151515"/>
                <w:right w:val="none" w:sz="0" w:space="0" w:color="auto"/>
              </w:divBdr>
            </w:div>
          </w:divsChild>
        </w:div>
        <w:div w:id="8372278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0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23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03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2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8" w:color="666666"/>
                    <w:right w:val="none" w:sz="0" w:space="0" w:color="auto"/>
                  </w:divBdr>
                </w:div>
              </w:divsChild>
            </w:div>
            <w:div w:id="2024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9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680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12" w:space="0" w:color="151515"/>
                <w:right w:val="none" w:sz="0" w:space="0" w:color="auto"/>
              </w:divBdr>
            </w:div>
          </w:divsChild>
        </w:div>
        <w:div w:id="18018722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4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95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79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8" w:color="666666"/>
                    <w:right w:val="none" w:sz="0" w:space="0" w:color="auto"/>
                  </w:divBdr>
                </w:div>
              </w:divsChild>
            </w:div>
            <w:div w:id="3765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trooutoff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6e20.it/data/images/zoom/6f0671b763274bad422fe8119fdb5a86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work01</dc:creator>
  <cp:lastModifiedBy>work01</cp:lastModifiedBy>
  <cp:revision>1</cp:revision>
  <dcterms:created xsi:type="dcterms:W3CDTF">2015-03-31T12:45:00Z</dcterms:created>
  <dcterms:modified xsi:type="dcterms:W3CDTF">2015-03-31T12:47:00Z</dcterms:modified>
</cp:coreProperties>
</file>